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7" w:firstLine="567"/>
        <w:jc w:val="center"/>
        <w:rPr>
          <w:color w:val="000000"/>
          <w:sz w:val="24"/>
          <w:szCs w:val="24"/>
        </w:rPr>
      </w:pPr>
      <w:bookmarkStart w:colFirst="0" w:colLast="0" w:name="_heading=h.6q6jzhz78wku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Согласие родителя (законного представителя)</w:t>
        <w:br w:type="textWrapping"/>
        <w:t xml:space="preserve">на участие несовершеннолетнего в спортивном мероприятии</w:t>
      </w:r>
    </w:p>
    <w:p w:rsidR="00000000" w:rsidDel="00000000" w:rsidP="00000000" w:rsidRDefault="00000000" w:rsidRPr="00000000" w14:paraId="00000002">
      <w:pPr>
        <w:spacing w:line="280" w:lineRule="auto"/>
        <w:ind w:left="57"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_____________________________________________________________________</w:t>
        <w:br w:type="textWrapping"/>
        <w:t xml:space="preserve">                      (Ф.И.О. родителя / законного представителя полностью)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родитель / законный представитель ________________________________________</w:t>
        <w:br w:type="textWrapping"/>
        <w:t xml:space="preserve">(нужное подчеркнуть)                                              (ФИО участника полностью)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 </w:t>
        <w:br w:type="textWrapping"/>
        <w:t xml:space="preserve">(далее – участник), ___________ года рождения, идентификационный номер/номер свидетельства о рождении __________________________________, добровольно соглашаюсь на участие моего ребенка (опекаемого) в </w:t>
      </w:r>
      <w:r w:rsidDel="00000000" w:rsidR="00000000" w:rsidRPr="00000000">
        <w:rPr>
          <w:sz w:val="24"/>
          <w:szCs w:val="24"/>
          <w:rtl w:val="0"/>
        </w:rPr>
        <w:t xml:space="preserve">VII Первенстве  по баскетболу среди мужских команд «Летний кубок НБЛ» 2025 г.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– Мероприятие) и при этом подтверждаю следующее:</w:t>
      </w:r>
    </w:p>
    <w:p w:rsidR="00000000" w:rsidDel="00000000" w:rsidP="00000000" w:rsidRDefault="00000000" w:rsidRPr="00000000" w14:paraId="00000006">
      <w:pPr>
        <w:ind w:left="57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Я принимаю всю ответственность за возможные произошедшие с моим ребенком (опекаемым) несчастные случаи и (или) спортивные травмы, полученные во время проведения спортивного мероприятия не по вине организаторов (включая, но не ограничиваясь, случаями причинения травмы вследствие несоблюдения предъявляемых требований к участникам спортивного мероприятия и неосторожного поведения участника во время его проведения), и не имею права требовать какой-либо компенсации за нанесение такого вреда от организаторов.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случае если во время Мероприятия с моим ребенком (опекаемым) произойдет несчастный случай, прошу сообщить об этом 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  <w:br w:type="textWrapping"/>
        <w:t xml:space="preserve">                            (указывается кому (ФИО) и номер телефона)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 </w:t>
      </w:r>
      <w:r w:rsidDel="00000000" w:rsidR="00000000" w:rsidRPr="00000000">
        <w:rPr>
          <w:sz w:val="24"/>
          <w:szCs w:val="24"/>
          <w:rtl w:val="0"/>
        </w:rPr>
        <w:t xml:space="preserve">регламентом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проведени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Мероприятия ознакомлен. Я обязуюсь, что мой ребенок (опекаемый) будет следовать всем требованиям Организаторов Мероприятия, связанным с вопросами безопасности.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Я самостоятельно несу ответственность за личное имущество, оставленное</w:t>
        <w:br w:type="textWrapping"/>
        <w:t xml:space="preserve">на месте проведения Мероприятия, и в случае его утери не имею право требовать компенсации.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В случае необходимости подтверждаю свое согласие на получение моим ребенком (опекаемым) медицинской помощи, предоставленной Организаторами Мероприятия.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Не возражаю против обработки персональных данных моего ребенка (опекаемого)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организаторами Мероприятия.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С кодексом всемирного антидопингового агентства (далее – Кодекс ВАДА) и декларацией спортсмена-участника спортивного мероприятия, проводимого под эгидой ООО «</w:t>
      </w:r>
      <w:r w:rsidDel="00000000" w:rsidR="00000000" w:rsidRPr="00000000">
        <w:rPr>
          <w:sz w:val="24"/>
          <w:szCs w:val="24"/>
          <w:rtl w:val="0"/>
        </w:rPr>
        <w:t xml:space="preserve">НБЛ Плюс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ознакомлен и мне известно, что за нарушение вышеупомянутых документов могут быть применены штрафные санкции, изложенные в Антидопинговых правилах Международной федерации баскетбола и Кодексе ВАДА. Я даю согласие на проведение допинг-контроля моего ребенка (опекаемого) в случае необходимости.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         (подпись)                                   (ФИО родителя / законного представителя)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08ars9ueevu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 » _________________ 2025  г.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Согласие оформляется родителем или законным представителем участника, который не достиг</w:t>
        <w:br w:type="textWrapping"/>
        <w:t xml:space="preserve">18-летнего возраста</w:t>
      </w:r>
    </w:p>
    <w:sectPr>
      <w:headerReference r:id="rId7" w:type="default"/>
      <w:pgSz w:h="16838" w:w="11906" w:orient="portrait"/>
      <w:pgMar w:bottom="568" w:top="426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30"/>
        <w:szCs w:val="30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95D9B"/>
    <w:pPr>
      <w:spacing w:after="0" w:line="240" w:lineRule="auto"/>
    </w:pPr>
    <w:rPr>
      <w:rFonts w:ascii="Times New Roman" w:cs="Times New Roman" w:eastAsia="Calibri" w:hAnsi="Times New Roman"/>
      <w:sz w:val="3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95D9B"/>
    <w:pPr>
      <w:tabs>
        <w:tab w:val="center" w:pos="4677"/>
        <w:tab w:val="right" w:pos="9355"/>
      </w:tabs>
    </w:pPr>
    <w:rPr>
      <w:szCs w:val="20"/>
    </w:rPr>
  </w:style>
  <w:style w:type="character" w:styleId="a4" w:customStyle="1">
    <w:name w:val="Верхний колонтитул Знак"/>
    <w:basedOn w:val="a0"/>
    <w:link w:val="a3"/>
    <w:uiPriority w:val="99"/>
    <w:rsid w:val="00D95D9B"/>
    <w:rPr>
      <w:rFonts w:ascii="Times New Roman" w:cs="Times New Roman" w:eastAsia="Calibri" w:hAnsi="Times New Roman"/>
      <w:sz w:val="30"/>
      <w:szCs w:val="20"/>
    </w:rPr>
  </w:style>
  <w:style w:type="paragraph" w:styleId="1" w:customStyle="1">
    <w:name w:val="Обычный1"/>
    <w:rsid w:val="00D95D9B"/>
    <w:pPr>
      <w:spacing w:after="0" w:line="240" w:lineRule="auto"/>
    </w:pPr>
    <w:rPr>
      <w:rFonts w:ascii="Calibri" w:cs="Calibri" w:eastAsia="Calibri" w:hAnsi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 w:val="1"/>
    <w:unhideWhenUsed w:val="1"/>
    <w:rsid w:val="0074423A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74423A"/>
    <w:rPr>
      <w:rFonts w:ascii="Segoe UI" w:cs="Segoe UI" w:eastAsia="Calibr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t5i+H00s11Sg7C0q3nPM9KtKA==">CgMxLjAyDmguNnE2anpoejc4d2t1Mg5oLmkwOGFyczl1ZWV2dTgAciExN2FhalN5Z18yS1hrdHNsdjJCbWNQdld4MmgzZE4xVW4=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2025-06-05T15:52:00Z</dcterms:created>
  <dc:creator>Admin</dc:creator>
</cp:coreProperties>
</file>